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89" w:rsidRPr="00B02F5F" w:rsidRDefault="004B5F89" w:rsidP="00BB0C37">
      <w:pPr>
        <w:jc w:val="center"/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u w:val="single"/>
          <w:lang w:val="en-US" w:eastAsia="bg-BG"/>
        </w:rPr>
      </w:pPr>
      <w:r w:rsidRPr="00B02F5F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u w:val="single"/>
          <w:lang w:val="en-US" w:eastAsia="bg-BG"/>
        </w:rPr>
        <w:t>Country</w:t>
      </w:r>
      <w:r w:rsidRPr="00B02F5F">
        <w:rPr>
          <w:rFonts w:ascii="Times New Roman" w:hAnsi="Times New Roman" w:cs="Times New Roman"/>
          <w:b/>
          <w:bCs/>
          <w:noProof/>
          <w:sz w:val="40"/>
          <w:szCs w:val="40"/>
          <w:u w:val="single"/>
          <w:lang w:val="en-US" w:eastAsia="bg-BG"/>
        </w:rPr>
        <w:t xml:space="preserve">     </w:t>
      </w:r>
      <w:r w:rsidRPr="00B02F5F">
        <w:rPr>
          <w:rFonts w:ascii="Times New Roman" w:hAnsi="Times New Roman" w:cs="Times New Roman"/>
          <w:b/>
          <w:bCs/>
          <w:noProof/>
          <w:color w:val="333399"/>
          <w:sz w:val="40"/>
          <w:szCs w:val="40"/>
          <w:u w:val="single"/>
          <w:lang w:val="en-US" w:eastAsia="bg-BG"/>
        </w:rPr>
        <w:t>Nationality</w:t>
      </w:r>
      <w:r w:rsidRPr="00B02F5F">
        <w:rPr>
          <w:rFonts w:ascii="Times New Roman" w:hAnsi="Times New Roman" w:cs="Times New Roman"/>
          <w:b/>
          <w:bCs/>
          <w:noProof/>
          <w:sz w:val="40"/>
          <w:szCs w:val="40"/>
          <w:u w:val="single"/>
          <w:lang w:val="en-US" w:eastAsia="bg-BG"/>
        </w:rPr>
        <w:t xml:space="preserve">     </w:t>
      </w:r>
      <w:r w:rsidRPr="00B02F5F"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u w:val="single"/>
          <w:lang w:val="en-US" w:eastAsia="bg-BG"/>
        </w:rPr>
        <w:t>Language</w:t>
      </w:r>
    </w:p>
    <w:p w:rsidR="004B5F89" w:rsidRDefault="004B5F89" w:rsidP="00BB0C37">
      <w:pPr>
        <w:rPr>
          <w:noProof/>
          <w:lang w:val="en-US" w:eastAsia="bg-BG"/>
        </w:rPr>
      </w:pPr>
      <w:r w:rsidRPr="00BB0C37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val="en-US" w:eastAsia="bg-BG"/>
        </w:rPr>
        <w:t xml:space="preserve">                Bulgaria</w:t>
      </w:r>
      <w:r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lang w:val="en-US" w:eastAsia="bg-BG"/>
        </w:rPr>
        <w:t xml:space="preserve">    Bulgarian       Bulgarian</w:t>
      </w:r>
    </w:p>
    <w:p w:rsidR="004B5F89" w:rsidRDefault="004B5F89" w:rsidP="00BB0C37">
      <w:pPr>
        <w:jc w:val="center"/>
        <w:rPr>
          <w:noProof/>
          <w:lang w:val="en-US" w:eastAsia="bg-BG"/>
        </w:rPr>
      </w:pPr>
    </w:p>
    <w:p w:rsidR="004B5F89" w:rsidRDefault="00B927CA" w:rsidP="00BB0C37">
      <w:pPr>
        <w:jc w:val="center"/>
        <w:rPr>
          <w:noProof/>
          <w:lang w:val="en-US" w:eastAsia="bg-BG"/>
        </w:rPr>
      </w:pPr>
      <w:r>
        <w:rPr>
          <w:noProof/>
          <w:lang w:val="it-IT" w:eastAsia="it-IT"/>
        </w:rPr>
        <w:drawing>
          <wp:inline distT="0" distB="0" distL="0" distR="0">
            <wp:extent cx="1371600" cy="914400"/>
            <wp:effectExtent l="19050" t="0" r="0" b="0"/>
            <wp:docPr id="1" name="Картина 9" descr="th_b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 descr="th_bu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89" w:rsidRPr="00BB0C37" w:rsidRDefault="004B5F89" w:rsidP="00C86C16">
      <w:pPr>
        <w:jc w:val="center"/>
        <w:rPr>
          <w:noProof/>
          <w:sz w:val="56"/>
          <w:szCs w:val="56"/>
          <w:lang w:val="ru-RU" w:eastAsia="bg-BG"/>
        </w:rPr>
      </w:pPr>
      <w:r w:rsidRPr="00BB0C37">
        <w:rPr>
          <w:noProof/>
          <w:sz w:val="56"/>
          <w:szCs w:val="56"/>
          <w:lang w:val="ru-RU" w:eastAsia="bg-BG"/>
        </w:rPr>
        <w:t>Училищните библиотеки- входната врата към живота.</w:t>
      </w:r>
    </w:p>
    <w:p w:rsidR="004B5F89" w:rsidRPr="00BB0C37" w:rsidRDefault="004B5F89" w:rsidP="00C86C16">
      <w:pPr>
        <w:jc w:val="center"/>
        <w:rPr>
          <w:noProof/>
          <w:sz w:val="56"/>
          <w:szCs w:val="56"/>
          <w:lang w:val="ru-RU" w:eastAsia="bg-BG"/>
        </w:rPr>
      </w:pPr>
      <w:r w:rsidRPr="00BB0C37">
        <w:rPr>
          <w:noProof/>
          <w:sz w:val="56"/>
          <w:szCs w:val="56"/>
          <w:lang w:val="ru-RU" w:eastAsia="bg-BG"/>
        </w:rPr>
        <w:t>Книги</w:t>
      </w:r>
    </w:p>
    <w:p w:rsidR="004B5F89" w:rsidRPr="00BB0C37" w:rsidRDefault="004B5F89" w:rsidP="00C86C16">
      <w:pPr>
        <w:jc w:val="center"/>
        <w:rPr>
          <w:noProof/>
          <w:sz w:val="56"/>
          <w:szCs w:val="56"/>
          <w:lang w:val="ru-RU" w:eastAsia="bg-BG"/>
        </w:rPr>
      </w:pPr>
      <w:r w:rsidRPr="00BB0C37">
        <w:rPr>
          <w:noProof/>
          <w:sz w:val="56"/>
          <w:szCs w:val="56"/>
          <w:lang w:val="ru-RU" w:eastAsia="bg-BG"/>
        </w:rPr>
        <w:t>Четене</w:t>
      </w:r>
    </w:p>
    <w:p w:rsidR="004B5F89" w:rsidRPr="00BB0C37" w:rsidRDefault="004B5F89" w:rsidP="00C86C16">
      <w:pPr>
        <w:jc w:val="center"/>
        <w:rPr>
          <w:noProof/>
          <w:sz w:val="56"/>
          <w:szCs w:val="56"/>
          <w:lang w:eastAsia="bg-BG"/>
        </w:rPr>
      </w:pPr>
      <w:r w:rsidRPr="00BB0C37">
        <w:rPr>
          <w:noProof/>
          <w:sz w:val="56"/>
          <w:szCs w:val="56"/>
          <w:lang w:eastAsia="bg-BG"/>
        </w:rPr>
        <w:t>Писане</w:t>
      </w:r>
    </w:p>
    <w:p w:rsidR="004B5F89" w:rsidRPr="00BB0C37" w:rsidRDefault="004B5F89" w:rsidP="00C86C16">
      <w:pPr>
        <w:jc w:val="center"/>
        <w:rPr>
          <w:noProof/>
          <w:sz w:val="56"/>
          <w:szCs w:val="56"/>
          <w:lang w:eastAsia="bg-BG"/>
        </w:rPr>
      </w:pPr>
      <w:r w:rsidRPr="00BB0C37">
        <w:rPr>
          <w:noProof/>
          <w:sz w:val="56"/>
          <w:szCs w:val="56"/>
          <w:lang w:eastAsia="bg-BG"/>
        </w:rPr>
        <w:t>Култура</w:t>
      </w:r>
    </w:p>
    <w:p w:rsidR="004B5F89" w:rsidRPr="00BB0C37" w:rsidRDefault="004B5F89" w:rsidP="00C86C16">
      <w:pPr>
        <w:jc w:val="center"/>
        <w:rPr>
          <w:noProof/>
          <w:sz w:val="56"/>
          <w:szCs w:val="56"/>
          <w:lang w:eastAsia="bg-BG"/>
        </w:rPr>
      </w:pPr>
      <w:r w:rsidRPr="00BB0C37">
        <w:rPr>
          <w:noProof/>
          <w:sz w:val="56"/>
          <w:szCs w:val="56"/>
          <w:lang w:eastAsia="bg-BG"/>
        </w:rPr>
        <w:t>Учене</w:t>
      </w:r>
    </w:p>
    <w:p w:rsidR="004B5F89" w:rsidRPr="00B02F5F" w:rsidRDefault="004B5F89" w:rsidP="00C86C16">
      <w:pPr>
        <w:jc w:val="center"/>
        <w:rPr>
          <w:noProof/>
          <w:sz w:val="56"/>
          <w:szCs w:val="56"/>
          <w:lang w:val="ru-RU" w:eastAsia="bg-BG"/>
        </w:rPr>
      </w:pPr>
      <w:r w:rsidRPr="00BB0C37">
        <w:rPr>
          <w:noProof/>
          <w:sz w:val="56"/>
          <w:szCs w:val="56"/>
          <w:lang w:eastAsia="bg-BG"/>
        </w:rPr>
        <w:t>Ключ за миналото, настоящето и бъдещето</w:t>
      </w:r>
    </w:p>
    <w:p w:rsidR="004B5F89" w:rsidRPr="00B02F5F" w:rsidRDefault="004B5F89" w:rsidP="00C86C16">
      <w:pPr>
        <w:jc w:val="center"/>
        <w:rPr>
          <w:noProof/>
          <w:sz w:val="56"/>
          <w:szCs w:val="56"/>
          <w:lang w:val="ru-RU" w:eastAsia="bg-BG"/>
        </w:rPr>
      </w:pPr>
    </w:p>
    <w:p w:rsidR="004B5F89" w:rsidRPr="00F10506" w:rsidRDefault="004B5F89">
      <w:pPr>
        <w:rPr>
          <w:noProof/>
          <w:lang w:val="ru-RU" w:eastAsia="bg-BG"/>
        </w:rPr>
      </w:pPr>
    </w:p>
    <w:p w:rsidR="004B5F89" w:rsidRDefault="004B5F89">
      <w:pPr>
        <w:rPr>
          <w:noProof/>
          <w:lang w:eastAsia="bg-BG"/>
        </w:rPr>
      </w:pPr>
    </w:p>
    <w:p w:rsidR="004B5F89" w:rsidRDefault="004B5F89">
      <w:pPr>
        <w:rPr>
          <w:noProof/>
          <w:lang w:eastAsia="bg-BG"/>
        </w:rPr>
      </w:pPr>
    </w:p>
    <w:p w:rsidR="004B5F89" w:rsidRPr="006B3A8B" w:rsidRDefault="004B5F89" w:rsidP="00B02F5F">
      <w:pPr>
        <w:jc w:val="center"/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u w:val="single"/>
          <w:lang w:val="en-US" w:eastAsia="bg-BG"/>
        </w:rPr>
      </w:pPr>
      <w:r w:rsidRPr="006B3A8B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u w:val="single"/>
          <w:lang w:val="en-US" w:eastAsia="bg-BG"/>
        </w:rPr>
        <w:t>Country</w:t>
      </w:r>
      <w:r w:rsidRPr="006B3A8B">
        <w:rPr>
          <w:rFonts w:ascii="Times New Roman" w:hAnsi="Times New Roman" w:cs="Times New Roman"/>
          <w:b/>
          <w:bCs/>
          <w:noProof/>
          <w:sz w:val="40"/>
          <w:szCs w:val="40"/>
          <w:u w:val="single"/>
          <w:lang w:val="en-US" w:eastAsia="bg-BG"/>
        </w:rPr>
        <w:t xml:space="preserve">     </w:t>
      </w:r>
      <w:r w:rsidRPr="006B3A8B">
        <w:rPr>
          <w:rFonts w:ascii="Times New Roman" w:hAnsi="Times New Roman" w:cs="Times New Roman"/>
          <w:b/>
          <w:bCs/>
          <w:noProof/>
          <w:color w:val="333399"/>
          <w:sz w:val="40"/>
          <w:szCs w:val="40"/>
          <w:u w:val="single"/>
          <w:lang w:val="en-US" w:eastAsia="bg-BG"/>
        </w:rPr>
        <w:t>Nationality</w:t>
      </w:r>
      <w:r w:rsidRPr="006B3A8B">
        <w:rPr>
          <w:rFonts w:ascii="Times New Roman" w:hAnsi="Times New Roman" w:cs="Times New Roman"/>
          <w:b/>
          <w:bCs/>
          <w:noProof/>
          <w:sz w:val="40"/>
          <w:szCs w:val="40"/>
          <w:u w:val="single"/>
          <w:lang w:val="en-US" w:eastAsia="bg-BG"/>
        </w:rPr>
        <w:t xml:space="preserve">     </w:t>
      </w:r>
      <w:r w:rsidRPr="006B3A8B"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u w:val="single"/>
          <w:lang w:val="en-US" w:eastAsia="bg-BG"/>
        </w:rPr>
        <w:t>Language</w:t>
      </w:r>
    </w:p>
    <w:p w:rsidR="004B5F89" w:rsidRPr="006B3A8B" w:rsidRDefault="004B5F89" w:rsidP="00B02F5F">
      <w:pPr>
        <w:jc w:val="center"/>
        <w:rPr>
          <w:b/>
          <w:bCs/>
          <w:noProof/>
          <w:lang w:eastAsia="bg-BG"/>
        </w:rPr>
      </w:pPr>
      <w:r w:rsidRPr="006B3A8B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val="en-US" w:eastAsia="bg-BG"/>
        </w:rPr>
        <w:t xml:space="preserve">France </w:t>
      </w:r>
      <w:r w:rsidRPr="006B3A8B"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lang w:val="en-US" w:eastAsia="bg-BG"/>
        </w:rPr>
        <w:t xml:space="preserve">      </w:t>
      </w:r>
      <w:r w:rsidRPr="006B3A8B">
        <w:rPr>
          <w:rFonts w:ascii="Times New Roman" w:hAnsi="Times New Roman" w:cs="Times New Roman"/>
          <w:b/>
          <w:bCs/>
          <w:noProof/>
          <w:color w:val="000080"/>
          <w:sz w:val="40"/>
          <w:szCs w:val="40"/>
          <w:lang w:val="en-US" w:eastAsia="bg-BG"/>
        </w:rPr>
        <w:t xml:space="preserve"> French</w:t>
      </w:r>
      <w:r w:rsidRPr="006B3A8B"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lang w:val="en-US" w:eastAsia="bg-BG"/>
        </w:rPr>
        <w:t xml:space="preserve">            French</w:t>
      </w:r>
    </w:p>
    <w:p w:rsidR="004B5F89" w:rsidRDefault="00B927CA" w:rsidP="00BB0C37">
      <w:pPr>
        <w:jc w:val="center"/>
        <w:rPr>
          <w:lang w:val="en-US"/>
        </w:rPr>
      </w:pPr>
      <w:r>
        <w:rPr>
          <w:noProof/>
          <w:lang w:val="it-IT" w:eastAsia="it-IT"/>
        </w:rPr>
        <w:drawing>
          <wp:inline distT="0" distB="0" distL="0" distR="0">
            <wp:extent cx="1238250" cy="1143000"/>
            <wp:effectExtent l="19050" t="0" r="0" b="0"/>
            <wp:docPr id="2" name="Картина 2" descr="th_map_france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th_map_france_1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89" w:rsidRDefault="004B5F89">
      <w:pPr>
        <w:rPr>
          <w:lang w:val="en-US"/>
        </w:rPr>
      </w:pPr>
    </w:p>
    <w:p w:rsidR="004B5F89" w:rsidRPr="00D770DD" w:rsidRDefault="004B5F89" w:rsidP="00C86C16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</w:pPr>
      <w:r w:rsidRPr="00BB0C37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Les</w:t>
      </w:r>
      <w:r w:rsidR="006355D8"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  <w:t xml:space="preserve"> </w:t>
      </w:r>
      <w:r w:rsidRPr="00BB0C37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bibliothèques</w:t>
      </w:r>
      <w:r w:rsidR="006355D8"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  <w:t xml:space="preserve"> </w:t>
      </w:r>
      <w:r w:rsidRPr="00BB0C37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scolaires: une porte ouverte</w:t>
      </w:r>
      <w:r w:rsidR="006355D8"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  <w:t xml:space="preserve"> </w:t>
      </w:r>
      <w:r w:rsidRPr="00BB0C37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sur la vie</w:t>
      </w:r>
    </w:p>
    <w:p w:rsidR="004B5F89" w:rsidRPr="00D770DD" w:rsidRDefault="004B5F89" w:rsidP="00C86C16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</w:pPr>
      <w:r w:rsidRPr="00BB0C37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Deslivres</w:t>
      </w:r>
    </w:p>
    <w:p w:rsidR="004B5F89" w:rsidRPr="00D770DD" w:rsidRDefault="004B5F89" w:rsidP="00C86C16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</w:pPr>
      <w:r w:rsidRPr="00BB0C37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La lecture</w:t>
      </w:r>
    </w:p>
    <w:p w:rsidR="004B5F89" w:rsidRPr="00D770DD" w:rsidRDefault="004B5F89" w:rsidP="00C86C16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</w:pPr>
      <w:r w:rsidRPr="00BB0C37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L’écriture</w:t>
      </w:r>
    </w:p>
    <w:p w:rsidR="004B5F89" w:rsidRPr="00D770DD" w:rsidRDefault="004B5F89" w:rsidP="00C86C16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</w:pPr>
      <w:r w:rsidRPr="00BB0C37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La culture</w:t>
      </w:r>
    </w:p>
    <w:p w:rsidR="004B5F89" w:rsidRPr="00D770DD" w:rsidRDefault="004B5F89" w:rsidP="00C86C16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</w:pPr>
      <w:r w:rsidRPr="00BB0C37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L’apprentissage</w:t>
      </w:r>
    </w:p>
    <w:p w:rsidR="004B5F89" w:rsidRPr="00D770DD" w:rsidRDefault="004B5F89" w:rsidP="00C86C16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</w:pPr>
      <w:r w:rsidRPr="00D770DD"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  <w:t>Une</w:t>
      </w:r>
      <w:r w:rsidR="006355D8"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  <w:t xml:space="preserve"> </w:t>
      </w:r>
      <w:proofErr w:type="spellStart"/>
      <w:r w:rsidRPr="00D770DD"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  <w:t>clé</w:t>
      </w:r>
      <w:proofErr w:type="spellEnd"/>
      <w:r w:rsidRPr="00D770DD"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  <w:t xml:space="preserve"> pour le </w:t>
      </w:r>
      <w:proofErr w:type="spellStart"/>
      <w:r w:rsidRPr="00D770DD"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  <w:t>passé</w:t>
      </w:r>
      <w:proofErr w:type="spellEnd"/>
      <w:r w:rsidRPr="00D770DD"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  <w:t xml:space="preserve">, le </w:t>
      </w:r>
      <w:proofErr w:type="spellStart"/>
      <w:r w:rsidRPr="00D770DD"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  <w:t>présent</w:t>
      </w:r>
      <w:proofErr w:type="spellEnd"/>
      <w:r w:rsidRPr="00D770DD"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  <w:t xml:space="preserve"> </w:t>
      </w:r>
      <w:proofErr w:type="spellStart"/>
      <w:r w:rsidRPr="00D770DD"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  <w:t>et</w:t>
      </w:r>
      <w:proofErr w:type="spellEnd"/>
      <w:r w:rsidRPr="00D770DD"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  <w:t xml:space="preserve"> le future</w:t>
      </w:r>
    </w:p>
    <w:p w:rsidR="004B5F89" w:rsidRDefault="004B5F89" w:rsidP="00BB0C37">
      <w:pPr>
        <w:jc w:val="center"/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bg-BG"/>
        </w:rPr>
      </w:pPr>
    </w:p>
    <w:p w:rsidR="004B5F89" w:rsidRDefault="004B5F89" w:rsidP="00BB0C37">
      <w:pPr>
        <w:jc w:val="center"/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bg-BG"/>
        </w:rPr>
      </w:pPr>
    </w:p>
    <w:p w:rsidR="004B5F89" w:rsidRPr="006B3A8B" w:rsidRDefault="004B5F89" w:rsidP="00BB0C37">
      <w:pPr>
        <w:jc w:val="center"/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u w:val="single"/>
          <w:lang w:val="en-US" w:eastAsia="bg-BG"/>
        </w:rPr>
      </w:pPr>
      <w:r w:rsidRPr="006B3A8B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u w:val="single"/>
          <w:lang w:val="en-US" w:eastAsia="bg-BG"/>
        </w:rPr>
        <w:lastRenderedPageBreak/>
        <w:t>Country</w:t>
      </w:r>
      <w:r w:rsidRPr="006B3A8B">
        <w:rPr>
          <w:rFonts w:ascii="Times New Roman" w:hAnsi="Times New Roman" w:cs="Times New Roman"/>
          <w:b/>
          <w:bCs/>
          <w:noProof/>
          <w:sz w:val="40"/>
          <w:szCs w:val="40"/>
          <w:u w:val="single"/>
          <w:lang w:val="en-US" w:eastAsia="bg-BG"/>
        </w:rPr>
        <w:t xml:space="preserve">     </w:t>
      </w:r>
      <w:r w:rsidRPr="006B3A8B">
        <w:rPr>
          <w:rFonts w:ascii="Times New Roman" w:hAnsi="Times New Roman" w:cs="Times New Roman"/>
          <w:b/>
          <w:bCs/>
          <w:noProof/>
          <w:color w:val="333399"/>
          <w:sz w:val="40"/>
          <w:szCs w:val="40"/>
          <w:u w:val="single"/>
          <w:lang w:val="en-US" w:eastAsia="bg-BG"/>
        </w:rPr>
        <w:t>Nationality</w:t>
      </w:r>
      <w:r w:rsidRPr="006B3A8B">
        <w:rPr>
          <w:rFonts w:ascii="Times New Roman" w:hAnsi="Times New Roman" w:cs="Times New Roman"/>
          <w:b/>
          <w:bCs/>
          <w:noProof/>
          <w:sz w:val="40"/>
          <w:szCs w:val="40"/>
          <w:u w:val="single"/>
          <w:lang w:val="en-US" w:eastAsia="bg-BG"/>
        </w:rPr>
        <w:t xml:space="preserve">     </w:t>
      </w:r>
      <w:r w:rsidRPr="006B3A8B"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u w:val="single"/>
          <w:lang w:val="en-US" w:eastAsia="bg-BG"/>
        </w:rPr>
        <w:t>Language</w:t>
      </w:r>
    </w:p>
    <w:p w:rsidR="004B5F89" w:rsidRPr="006B3A8B" w:rsidRDefault="004B5F89" w:rsidP="00BB0C37">
      <w:pPr>
        <w:rPr>
          <w:noProof/>
          <w:lang w:eastAsia="bg-BG"/>
        </w:rPr>
      </w:pPr>
      <w:r w:rsidRPr="00BB0C37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val="en-US" w:eastAsia="bg-BG"/>
        </w:rPr>
        <w:t xml:space="preserve">                Italy</w:t>
      </w:r>
      <w:r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lang w:val="en-US" w:eastAsia="bg-BG"/>
        </w:rPr>
        <w:t xml:space="preserve">           </w:t>
      </w:r>
      <w:r w:rsidRPr="006B3A8B">
        <w:rPr>
          <w:rFonts w:ascii="Times New Roman" w:hAnsi="Times New Roman" w:cs="Times New Roman"/>
          <w:b/>
          <w:bCs/>
          <w:noProof/>
          <w:color w:val="000080"/>
          <w:sz w:val="40"/>
          <w:szCs w:val="40"/>
          <w:lang w:val="en-US" w:eastAsia="bg-BG"/>
        </w:rPr>
        <w:t xml:space="preserve">Italian  </w:t>
      </w:r>
      <w:r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lang w:val="en-US" w:eastAsia="bg-BG"/>
        </w:rPr>
        <w:t xml:space="preserve">           Italian</w:t>
      </w:r>
    </w:p>
    <w:p w:rsidR="004B5F89" w:rsidRDefault="004B5F89" w:rsidP="00BB0C37">
      <w:pPr>
        <w:jc w:val="center"/>
        <w:rPr>
          <w:noProof/>
          <w:lang w:val="en-US" w:eastAsia="bg-BG"/>
        </w:rPr>
      </w:pPr>
    </w:p>
    <w:p w:rsidR="004B5F89" w:rsidRPr="00C86C16" w:rsidRDefault="00B927CA" w:rsidP="00BB0C37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1581150" cy="1371600"/>
            <wp:effectExtent l="19050" t="0" r="0" b="0"/>
            <wp:docPr id="3" name="Картина 3" descr="th_map_italia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th_map_italia_1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89" w:rsidRDefault="004B5F89">
      <w:pPr>
        <w:rPr>
          <w:lang w:val="en-US"/>
        </w:rPr>
      </w:pPr>
    </w:p>
    <w:p w:rsidR="004B5F89" w:rsidRPr="00BB0C37" w:rsidRDefault="004B5F89" w:rsidP="00C86C16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56"/>
          <w:szCs w:val="56"/>
        </w:rPr>
      </w:pPr>
      <w:r w:rsidRPr="00BB0C37">
        <w:rPr>
          <w:color w:val="222222"/>
          <w:sz w:val="56"/>
          <w:szCs w:val="56"/>
        </w:rPr>
        <w:t>Biblioteca Scolastica: la porta per la vita.</w:t>
      </w:r>
    </w:p>
    <w:p w:rsidR="004B5F89" w:rsidRPr="00D770DD" w:rsidRDefault="004B5F89" w:rsidP="00C86C16">
      <w:pPr>
        <w:jc w:val="center"/>
        <w:rPr>
          <w:sz w:val="56"/>
          <w:szCs w:val="56"/>
          <w:lang w:val="it-IT"/>
        </w:rPr>
      </w:pPr>
    </w:p>
    <w:p w:rsidR="004B5F89" w:rsidRPr="00D770DD" w:rsidRDefault="00D770DD" w:rsidP="00C86C16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/>
        </w:rPr>
      </w:pPr>
      <w:r w:rsidRPr="00D770DD">
        <w:rPr>
          <w:rFonts w:ascii="Times New Roman" w:hAnsi="Times New Roman" w:cs="Times New Roman"/>
          <w:color w:val="222222"/>
          <w:sz w:val="56"/>
          <w:szCs w:val="56"/>
          <w:lang w:val="it-IT"/>
        </w:rPr>
        <w:t xml:space="preserve"> </w:t>
      </w:r>
      <w:r>
        <w:rPr>
          <w:rFonts w:ascii="Times New Roman" w:hAnsi="Times New Roman" w:cs="Times New Roman"/>
          <w:color w:val="222222"/>
          <w:sz w:val="56"/>
          <w:szCs w:val="56"/>
          <w:lang w:val="it-IT"/>
        </w:rPr>
        <w:t xml:space="preserve">I </w:t>
      </w:r>
      <w:r w:rsidR="004B5F89" w:rsidRPr="00D770DD">
        <w:rPr>
          <w:rFonts w:ascii="Times New Roman" w:hAnsi="Times New Roman" w:cs="Times New Roman"/>
          <w:color w:val="222222"/>
          <w:sz w:val="56"/>
          <w:szCs w:val="56"/>
          <w:lang w:val="it-IT"/>
        </w:rPr>
        <w:t>Libri</w:t>
      </w:r>
    </w:p>
    <w:p w:rsidR="004B5F89" w:rsidRPr="00D770DD" w:rsidRDefault="00D770DD" w:rsidP="00C86C16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/>
        </w:rPr>
      </w:pPr>
      <w:r>
        <w:rPr>
          <w:rFonts w:ascii="Times New Roman" w:hAnsi="Times New Roman" w:cs="Times New Roman"/>
          <w:color w:val="222222"/>
          <w:sz w:val="56"/>
          <w:szCs w:val="56"/>
          <w:lang w:val="it-IT"/>
        </w:rPr>
        <w:t>La lettura</w:t>
      </w:r>
    </w:p>
    <w:p w:rsidR="004B5F89" w:rsidRPr="00D770DD" w:rsidRDefault="00D770DD" w:rsidP="00C86C16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/>
        </w:rPr>
      </w:pPr>
      <w:r>
        <w:rPr>
          <w:rFonts w:ascii="Times New Roman" w:hAnsi="Times New Roman" w:cs="Times New Roman"/>
          <w:color w:val="222222"/>
          <w:sz w:val="56"/>
          <w:szCs w:val="56"/>
          <w:lang w:val="it-IT"/>
        </w:rPr>
        <w:t>La Scrittura</w:t>
      </w:r>
    </w:p>
    <w:p w:rsidR="004B5F89" w:rsidRPr="00D770DD" w:rsidRDefault="00D770DD" w:rsidP="00C86C16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/>
        </w:rPr>
      </w:pPr>
      <w:r>
        <w:rPr>
          <w:rFonts w:ascii="Times New Roman" w:hAnsi="Times New Roman" w:cs="Times New Roman"/>
          <w:color w:val="222222"/>
          <w:sz w:val="56"/>
          <w:szCs w:val="56"/>
          <w:lang w:val="it-IT"/>
        </w:rPr>
        <w:t xml:space="preserve">La </w:t>
      </w:r>
      <w:r w:rsidR="004B5F89" w:rsidRPr="00BB0C37">
        <w:rPr>
          <w:rFonts w:ascii="Times New Roman" w:hAnsi="Times New Roman" w:cs="Times New Roman"/>
          <w:color w:val="222222"/>
          <w:sz w:val="56"/>
          <w:szCs w:val="56"/>
        </w:rPr>
        <w:t>Cultura</w:t>
      </w:r>
    </w:p>
    <w:p w:rsidR="004B5F89" w:rsidRPr="00D770DD" w:rsidRDefault="00D770DD" w:rsidP="00C86C16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/>
        </w:rPr>
      </w:pPr>
      <w:r>
        <w:rPr>
          <w:rFonts w:ascii="Times New Roman" w:hAnsi="Times New Roman" w:cs="Times New Roman"/>
          <w:color w:val="222222"/>
          <w:sz w:val="56"/>
          <w:szCs w:val="56"/>
          <w:lang w:val="it-IT"/>
        </w:rPr>
        <w:t>L’</w:t>
      </w:r>
      <w:r w:rsidR="004B5F89" w:rsidRPr="00BB0C37">
        <w:rPr>
          <w:rFonts w:ascii="Times New Roman" w:hAnsi="Times New Roman" w:cs="Times New Roman"/>
          <w:color w:val="222222"/>
          <w:sz w:val="56"/>
          <w:szCs w:val="56"/>
        </w:rPr>
        <w:t>Apprendimento</w:t>
      </w:r>
    </w:p>
    <w:p w:rsidR="004B5F89" w:rsidRPr="00D770DD" w:rsidRDefault="004B5F89" w:rsidP="00C86C16">
      <w:pPr>
        <w:jc w:val="center"/>
        <w:rPr>
          <w:rFonts w:ascii="Arial" w:hAnsi="Arial" w:cs="Arial"/>
          <w:color w:val="222222"/>
          <w:sz w:val="56"/>
          <w:szCs w:val="56"/>
          <w:shd w:val="clear" w:color="auto" w:fill="FFFFFF"/>
          <w:lang w:val="it-IT"/>
        </w:rPr>
      </w:pPr>
      <w:r w:rsidRPr="00BB0C37">
        <w:rPr>
          <w:rFonts w:ascii="Arial" w:hAnsi="Arial" w:cs="Arial"/>
          <w:color w:val="222222"/>
          <w:sz w:val="56"/>
          <w:szCs w:val="56"/>
          <w:shd w:val="clear" w:color="auto" w:fill="FFFFFF"/>
        </w:rPr>
        <w:t xml:space="preserve">La chiave per il </w:t>
      </w:r>
      <w:r w:rsidR="00D770DD">
        <w:rPr>
          <w:rFonts w:ascii="Arial" w:hAnsi="Arial" w:cs="Arial"/>
          <w:color w:val="222222"/>
          <w:sz w:val="56"/>
          <w:szCs w:val="56"/>
          <w:shd w:val="clear" w:color="auto" w:fill="FFFFFF"/>
          <w:lang w:val="it-IT"/>
        </w:rPr>
        <w:t>passato,</w:t>
      </w:r>
      <w:r w:rsidRPr="00BB0C37">
        <w:rPr>
          <w:rFonts w:ascii="Arial" w:hAnsi="Arial" w:cs="Arial"/>
          <w:color w:val="222222"/>
          <w:sz w:val="56"/>
          <w:szCs w:val="56"/>
          <w:shd w:val="clear" w:color="auto" w:fill="FFFFFF"/>
        </w:rPr>
        <w:t xml:space="preserve"> </w:t>
      </w:r>
      <w:r w:rsidR="00D770DD">
        <w:rPr>
          <w:rFonts w:ascii="Arial" w:hAnsi="Arial" w:cs="Arial"/>
          <w:color w:val="222222"/>
          <w:sz w:val="56"/>
          <w:szCs w:val="56"/>
          <w:shd w:val="clear" w:color="auto" w:fill="FFFFFF"/>
          <w:lang w:val="it-IT"/>
        </w:rPr>
        <w:t xml:space="preserve">presente e </w:t>
      </w:r>
      <w:r w:rsidRPr="00BB0C37">
        <w:rPr>
          <w:rFonts w:ascii="Arial" w:hAnsi="Arial" w:cs="Arial"/>
          <w:color w:val="222222"/>
          <w:sz w:val="56"/>
          <w:szCs w:val="56"/>
          <w:shd w:val="clear" w:color="auto" w:fill="FFFFFF"/>
        </w:rPr>
        <w:t>futuro</w:t>
      </w:r>
    </w:p>
    <w:p w:rsidR="004B5F89" w:rsidRPr="00D770DD" w:rsidRDefault="004B5F89" w:rsidP="00C86C16">
      <w:pPr>
        <w:jc w:val="center"/>
        <w:rPr>
          <w:rFonts w:ascii="Arial" w:hAnsi="Arial" w:cs="Arial"/>
          <w:color w:val="222222"/>
          <w:sz w:val="56"/>
          <w:szCs w:val="56"/>
          <w:shd w:val="clear" w:color="auto" w:fill="FFFFFF"/>
          <w:lang w:val="it-IT"/>
        </w:rPr>
      </w:pPr>
    </w:p>
    <w:p w:rsidR="004B5F89" w:rsidRPr="006B3A8B" w:rsidRDefault="004B5F89" w:rsidP="00B02F5F">
      <w:pPr>
        <w:jc w:val="center"/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u w:val="single"/>
          <w:lang w:val="en-US" w:eastAsia="bg-BG"/>
        </w:rPr>
      </w:pPr>
      <w:r w:rsidRPr="006B3A8B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u w:val="single"/>
          <w:lang w:val="en-US" w:eastAsia="bg-BG"/>
        </w:rPr>
        <w:t>Country</w:t>
      </w:r>
      <w:r w:rsidRPr="006B3A8B">
        <w:rPr>
          <w:rFonts w:ascii="Times New Roman" w:hAnsi="Times New Roman" w:cs="Times New Roman"/>
          <w:b/>
          <w:bCs/>
          <w:noProof/>
          <w:sz w:val="40"/>
          <w:szCs w:val="40"/>
          <w:u w:val="single"/>
          <w:lang w:val="en-US" w:eastAsia="bg-BG"/>
        </w:rPr>
        <w:t xml:space="preserve">     </w:t>
      </w:r>
      <w:r w:rsidRPr="006B3A8B">
        <w:rPr>
          <w:rFonts w:ascii="Times New Roman" w:hAnsi="Times New Roman" w:cs="Times New Roman"/>
          <w:b/>
          <w:bCs/>
          <w:noProof/>
          <w:color w:val="333399"/>
          <w:sz w:val="40"/>
          <w:szCs w:val="40"/>
          <w:u w:val="single"/>
          <w:lang w:val="en-US" w:eastAsia="bg-BG"/>
        </w:rPr>
        <w:t>Nationality</w:t>
      </w:r>
      <w:r w:rsidRPr="006B3A8B">
        <w:rPr>
          <w:rFonts w:ascii="Times New Roman" w:hAnsi="Times New Roman" w:cs="Times New Roman"/>
          <w:b/>
          <w:bCs/>
          <w:noProof/>
          <w:sz w:val="40"/>
          <w:szCs w:val="40"/>
          <w:u w:val="single"/>
          <w:lang w:val="en-US" w:eastAsia="bg-BG"/>
        </w:rPr>
        <w:t xml:space="preserve">     </w:t>
      </w:r>
      <w:r w:rsidRPr="006B3A8B"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u w:val="single"/>
          <w:lang w:val="en-US" w:eastAsia="bg-BG"/>
        </w:rPr>
        <w:t>Language</w:t>
      </w:r>
    </w:p>
    <w:p w:rsidR="004B5F89" w:rsidRPr="00BB0C37" w:rsidRDefault="004B5F89" w:rsidP="00B02F5F">
      <w:pPr>
        <w:jc w:val="center"/>
        <w:rPr>
          <w:noProof/>
          <w:lang w:eastAsia="bg-BG"/>
        </w:rPr>
      </w:pPr>
      <w:r w:rsidRPr="00BB0C37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val="en-US" w:eastAsia="bg-BG"/>
        </w:rPr>
        <w:t>Poland</w:t>
      </w:r>
      <w:r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lang w:val="en-US" w:eastAsia="bg-BG"/>
        </w:rPr>
        <w:t xml:space="preserve">        </w:t>
      </w:r>
      <w:r w:rsidRPr="006B3A8B">
        <w:rPr>
          <w:rFonts w:ascii="Times New Roman" w:hAnsi="Times New Roman" w:cs="Times New Roman"/>
          <w:b/>
          <w:bCs/>
          <w:noProof/>
          <w:color w:val="000080"/>
          <w:sz w:val="40"/>
          <w:szCs w:val="40"/>
          <w:lang w:val="en-US" w:eastAsia="bg-BG"/>
        </w:rPr>
        <w:t>Pole</w:t>
      </w:r>
      <w:r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lang w:val="en-US" w:eastAsia="bg-BG"/>
        </w:rPr>
        <w:t xml:space="preserve">                 Polish</w:t>
      </w:r>
    </w:p>
    <w:p w:rsidR="004B5F89" w:rsidRDefault="00B927CA" w:rsidP="00BB0C37">
      <w:pPr>
        <w:jc w:val="center"/>
        <w:rPr>
          <w:lang w:val="en-US"/>
        </w:rPr>
      </w:pPr>
      <w:r>
        <w:rPr>
          <w:noProof/>
          <w:lang w:val="it-IT" w:eastAsia="it-IT"/>
        </w:rPr>
        <w:drawing>
          <wp:inline distT="0" distB="0" distL="0" distR="0">
            <wp:extent cx="1238250" cy="1304925"/>
            <wp:effectExtent l="19050" t="0" r="0" b="0"/>
            <wp:docPr id="4" name="Картина 4" descr="th_map_polska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th_map_polska_1_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89" w:rsidRPr="00BB0C37" w:rsidRDefault="004B5F89" w:rsidP="00C86C16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en-US" w:eastAsia="pt-PT"/>
        </w:rPr>
      </w:pPr>
      <w:r w:rsidRPr="00BB0C37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Szkolnebiblioteki - drzwi do życia.</w:t>
      </w:r>
    </w:p>
    <w:p w:rsidR="004B5F89" w:rsidRPr="00BB0C37" w:rsidRDefault="004B5F89" w:rsidP="00C86C16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en-US" w:eastAsia="pt-PT"/>
        </w:rPr>
      </w:pPr>
      <w:r w:rsidRPr="00BB0C37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Książki</w:t>
      </w:r>
    </w:p>
    <w:p w:rsidR="004B5F89" w:rsidRPr="00BB0C37" w:rsidRDefault="004B5F89" w:rsidP="00C86C16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en-US" w:eastAsia="pt-PT"/>
        </w:rPr>
      </w:pPr>
      <w:r w:rsidRPr="00BB0C37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Czytanie</w:t>
      </w:r>
    </w:p>
    <w:p w:rsidR="004B5F89" w:rsidRPr="00BB0C37" w:rsidRDefault="004B5F89" w:rsidP="00C86C16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en-US" w:eastAsia="pt-PT"/>
        </w:rPr>
      </w:pPr>
      <w:r w:rsidRPr="00BB0C37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Pisanie</w:t>
      </w:r>
    </w:p>
    <w:p w:rsidR="004B5F89" w:rsidRPr="00BB0C37" w:rsidRDefault="004B5F89" w:rsidP="00C86C16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en-US" w:eastAsia="pt-PT"/>
        </w:rPr>
      </w:pPr>
      <w:r w:rsidRPr="00BB0C37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Kultura</w:t>
      </w:r>
    </w:p>
    <w:p w:rsidR="004B5F89" w:rsidRPr="00BB0C37" w:rsidRDefault="004B5F89" w:rsidP="00C86C16">
      <w:pPr>
        <w:jc w:val="center"/>
        <w:rPr>
          <w:sz w:val="56"/>
          <w:szCs w:val="56"/>
          <w:lang w:val="en-US"/>
        </w:rPr>
      </w:pPr>
    </w:p>
    <w:p w:rsidR="004B5F89" w:rsidRDefault="004B5F89" w:rsidP="00C86C16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en-US" w:eastAsia="pt-PT"/>
        </w:rPr>
      </w:pPr>
      <w:r w:rsidRPr="00BB0C37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Klucz do przeszłości, teraźniejszości i przyszłości</w:t>
      </w:r>
    </w:p>
    <w:p w:rsidR="004B5F89" w:rsidRDefault="004B5F89" w:rsidP="00C86C16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en-US" w:eastAsia="pt-PT"/>
        </w:rPr>
      </w:pPr>
    </w:p>
    <w:p w:rsidR="004B5F89" w:rsidRDefault="004B5F89">
      <w:pPr>
        <w:rPr>
          <w:rFonts w:ascii="Times New Roman" w:hAnsi="Times New Roman" w:cs="Times New Roman"/>
          <w:color w:val="222222"/>
          <w:sz w:val="56"/>
          <w:szCs w:val="56"/>
          <w:lang w:eastAsia="pt-PT"/>
        </w:rPr>
      </w:pPr>
    </w:p>
    <w:p w:rsidR="004B5F89" w:rsidRPr="006B3A8B" w:rsidRDefault="004B5F89" w:rsidP="00B02F5F">
      <w:pPr>
        <w:jc w:val="center"/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u w:val="single"/>
          <w:lang w:eastAsia="bg-BG"/>
        </w:rPr>
      </w:pPr>
      <w:r w:rsidRPr="006B3A8B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u w:val="single"/>
          <w:lang w:val="en-US" w:eastAsia="bg-BG"/>
        </w:rPr>
        <w:lastRenderedPageBreak/>
        <w:t>Country</w:t>
      </w:r>
      <w:r w:rsidRPr="006B3A8B">
        <w:rPr>
          <w:rFonts w:ascii="Times New Roman" w:hAnsi="Times New Roman" w:cs="Times New Roman"/>
          <w:b/>
          <w:bCs/>
          <w:noProof/>
          <w:sz w:val="40"/>
          <w:szCs w:val="40"/>
          <w:u w:val="single"/>
          <w:lang w:val="en-US" w:eastAsia="bg-BG"/>
        </w:rPr>
        <w:t xml:space="preserve">     </w:t>
      </w:r>
      <w:r w:rsidRPr="006B3A8B">
        <w:rPr>
          <w:rFonts w:ascii="Times New Roman" w:hAnsi="Times New Roman" w:cs="Times New Roman"/>
          <w:b/>
          <w:bCs/>
          <w:noProof/>
          <w:color w:val="333399"/>
          <w:sz w:val="40"/>
          <w:szCs w:val="40"/>
          <w:u w:val="single"/>
          <w:lang w:val="en-US" w:eastAsia="bg-BG"/>
        </w:rPr>
        <w:t>Nationality</w:t>
      </w:r>
      <w:r w:rsidRPr="006B3A8B">
        <w:rPr>
          <w:rFonts w:ascii="Times New Roman" w:hAnsi="Times New Roman" w:cs="Times New Roman"/>
          <w:b/>
          <w:bCs/>
          <w:noProof/>
          <w:sz w:val="40"/>
          <w:szCs w:val="40"/>
          <w:u w:val="single"/>
          <w:lang w:val="en-US" w:eastAsia="bg-BG"/>
        </w:rPr>
        <w:t xml:space="preserve">     </w:t>
      </w:r>
      <w:r w:rsidRPr="006B3A8B"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u w:val="single"/>
          <w:lang w:val="en-US" w:eastAsia="bg-BG"/>
        </w:rPr>
        <w:t>Language</w:t>
      </w:r>
    </w:p>
    <w:p w:rsidR="004B5F89" w:rsidRPr="00BB0C37" w:rsidRDefault="004B5F89" w:rsidP="00B02F5F">
      <w:pPr>
        <w:jc w:val="center"/>
      </w:pPr>
      <w:r w:rsidRPr="00BB0C37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val="en-US" w:eastAsia="bg-BG"/>
        </w:rPr>
        <w:t>Portugal</w:t>
      </w:r>
      <w:r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lang w:val="en-US" w:eastAsia="bg-BG"/>
        </w:rPr>
        <w:t xml:space="preserve">     </w:t>
      </w:r>
      <w:r w:rsidRPr="006B3A8B">
        <w:rPr>
          <w:rFonts w:ascii="Times New Roman" w:hAnsi="Times New Roman" w:cs="Times New Roman"/>
          <w:b/>
          <w:bCs/>
          <w:noProof/>
          <w:color w:val="000080"/>
          <w:sz w:val="40"/>
          <w:szCs w:val="40"/>
          <w:lang w:val="en-US" w:eastAsia="bg-BG"/>
        </w:rPr>
        <w:t>Potuguese</w:t>
      </w:r>
      <w:r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lang w:eastAsia="bg-BG"/>
        </w:rPr>
        <w:t xml:space="preserve">       </w:t>
      </w:r>
      <w:r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lang w:val="en-US" w:eastAsia="bg-BG"/>
        </w:rPr>
        <w:t>Potuguese</w:t>
      </w:r>
    </w:p>
    <w:p w:rsidR="004B5F89" w:rsidRDefault="004B5F89">
      <w:pPr>
        <w:rPr>
          <w:lang w:val="en-US"/>
        </w:rPr>
      </w:pPr>
    </w:p>
    <w:p w:rsidR="004B5F89" w:rsidRPr="000979EC" w:rsidRDefault="00B927CA" w:rsidP="00F10506">
      <w:pPr>
        <w:jc w:val="center"/>
        <w:rPr>
          <w:sz w:val="72"/>
          <w:szCs w:val="72"/>
          <w:lang w:val="en-US"/>
        </w:rPr>
      </w:pPr>
      <w:r>
        <w:rPr>
          <w:noProof/>
          <w:lang w:val="it-IT" w:eastAsia="it-IT"/>
        </w:rPr>
        <w:drawing>
          <wp:inline distT="0" distB="0" distL="0" distR="0">
            <wp:extent cx="1371600" cy="1381125"/>
            <wp:effectExtent l="19050" t="0" r="0" b="0"/>
            <wp:docPr id="5" name="Картина 5" descr="th_map_portugal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th_map_portugal_1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89" w:rsidRPr="00D770DD" w:rsidRDefault="004B5F89" w:rsidP="000979EC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</w:pP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Biblioteca Escolar - Uma porta aberta para a vida.</w:t>
      </w:r>
    </w:p>
    <w:p w:rsidR="004B5F89" w:rsidRPr="00D770DD" w:rsidRDefault="004B5F89" w:rsidP="000979EC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</w:pP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L</w:t>
      </w:r>
      <w:bookmarkStart w:id="0" w:name="_GoBack"/>
      <w:bookmarkEnd w:id="0"/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ivros</w:t>
      </w:r>
    </w:p>
    <w:p w:rsidR="004B5F89" w:rsidRPr="00D770DD" w:rsidRDefault="004B5F89" w:rsidP="000979EC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</w:pP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Ler</w:t>
      </w:r>
    </w:p>
    <w:p w:rsidR="004B5F89" w:rsidRPr="00D770DD" w:rsidRDefault="004B5F89" w:rsidP="000979EC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</w:pP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Escrever</w:t>
      </w:r>
    </w:p>
    <w:p w:rsidR="004B5F89" w:rsidRPr="00D770DD" w:rsidRDefault="004B5F89" w:rsidP="000979EC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</w:pP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Cultura</w:t>
      </w:r>
    </w:p>
    <w:p w:rsidR="004B5F89" w:rsidRPr="00D770DD" w:rsidRDefault="004B5F89" w:rsidP="000979EC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</w:pP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Aprendizagem</w:t>
      </w:r>
    </w:p>
    <w:p w:rsidR="004B5F89" w:rsidRPr="00D770DD" w:rsidRDefault="004B5F89" w:rsidP="000979EC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</w:pP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Uma chave para o passado, presente e futuro</w:t>
      </w:r>
    </w:p>
    <w:p w:rsidR="004B5F89" w:rsidRPr="00D770DD" w:rsidRDefault="004B5F89" w:rsidP="00F10506">
      <w:pPr>
        <w:jc w:val="center"/>
        <w:rPr>
          <w:noProof/>
          <w:lang w:val="it-IT" w:eastAsia="bg-BG"/>
        </w:rPr>
      </w:pPr>
    </w:p>
    <w:p w:rsidR="004B5F89" w:rsidRPr="00D770DD" w:rsidRDefault="004B5F89" w:rsidP="00F10506">
      <w:pPr>
        <w:jc w:val="center"/>
        <w:rPr>
          <w:noProof/>
          <w:lang w:val="it-IT" w:eastAsia="bg-BG"/>
        </w:rPr>
      </w:pPr>
    </w:p>
    <w:p w:rsidR="004B5F89" w:rsidRPr="00D770DD" w:rsidRDefault="004B5F89" w:rsidP="00F10506">
      <w:pPr>
        <w:jc w:val="center"/>
        <w:rPr>
          <w:noProof/>
          <w:lang w:val="it-IT" w:eastAsia="bg-BG"/>
        </w:rPr>
      </w:pPr>
    </w:p>
    <w:p w:rsidR="004B5F89" w:rsidRPr="00D770DD" w:rsidRDefault="004B5F89" w:rsidP="00F10506">
      <w:pPr>
        <w:jc w:val="center"/>
        <w:rPr>
          <w:noProof/>
          <w:lang w:val="it-IT" w:eastAsia="bg-BG"/>
        </w:rPr>
      </w:pPr>
    </w:p>
    <w:p w:rsidR="004B5F89" w:rsidRPr="006B3A8B" w:rsidRDefault="004B5F89" w:rsidP="003E1177">
      <w:pPr>
        <w:jc w:val="center"/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u w:val="single"/>
          <w:lang w:eastAsia="bg-BG"/>
        </w:rPr>
      </w:pPr>
      <w:r w:rsidRPr="006B3A8B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u w:val="single"/>
          <w:lang w:val="en-US" w:eastAsia="bg-BG"/>
        </w:rPr>
        <w:t>Country</w:t>
      </w:r>
      <w:r w:rsidRPr="006B3A8B">
        <w:rPr>
          <w:rFonts w:ascii="Times New Roman" w:hAnsi="Times New Roman" w:cs="Times New Roman"/>
          <w:b/>
          <w:bCs/>
          <w:noProof/>
          <w:sz w:val="40"/>
          <w:szCs w:val="40"/>
          <w:u w:val="single"/>
          <w:lang w:val="en-US" w:eastAsia="bg-BG"/>
        </w:rPr>
        <w:t xml:space="preserve">     </w:t>
      </w:r>
      <w:r w:rsidRPr="006B3A8B">
        <w:rPr>
          <w:rFonts w:ascii="Times New Roman" w:hAnsi="Times New Roman" w:cs="Times New Roman"/>
          <w:b/>
          <w:bCs/>
          <w:noProof/>
          <w:color w:val="333399"/>
          <w:sz w:val="40"/>
          <w:szCs w:val="40"/>
          <w:u w:val="single"/>
          <w:lang w:val="en-US" w:eastAsia="bg-BG"/>
        </w:rPr>
        <w:t>Nationality</w:t>
      </w:r>
      <w:r w:rsidRPr="006B3A8B">
        <w:rPr>
          <w:rFonts w:ascii="Times New Roman" w:hAnsi="Times New Roman" w:cs="Times New Roman"/>
          <w:b/>
          <w:bCs/>
          <w:noProof/>
          <w:sz w:val="40"/>
          <w:szCs w:val="40"/>
          <w:u w:val="single"/>
          <w:lang w:val="en-US" w:eastAsia="bg-BG"/>
        </w:rPr>
        <w:t xml:space="preserve">     </w:t>
      </w:r>
      <w:r w:rsidRPr="006B3A8B"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u w:val="single"/>
          <w:lang w:val="en-US" w:eastAsia="bg-BG"/>
        </w:rPr>
        <w:t>Language</w:t>
      </w:r>
    </w:p>
    <w:p w:rsidR="004B5F89" w:rsidRPr="003E1177" w:rsidRDefault="004B5F89" w:rsidP="003E1177">
      <w:pPr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lang w:eastAsia="bg-BG"/>
        </w:rPr>
      </w:pPr>
      <w:r w:rsidRPr="00B02F5F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bg-BG"/>
        </w:rPr>
        <w:t xml:space="preserve">            </w:t>
      </w:r>
      <w:r w:rsidRPr="00B02F5F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val="en-US" w:eastAsia="bg-BG"/>
        </w:rPr>
        <w:t>Romania</w:t>
      </w:r>
      <w:r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lang w:eastAsia="bg-BG"/>
        </w:rPr>
        <w:t xml:space="preserve">       </w:t>
      </w:r>
      <w:r w:rsidRPr="006B3A8B">
        <w:rPr>
          <w:rFonts w:ascii="Times New Roman" w:hAnsi="Times New Roman" w:cs="Times New Roman"/>
          <w:b/>
          <w:bCs/>
          <w:noProof/>
          <w:color w:val="000080"/>
          <w:sz w:val="40"/>
          <w:szCs w:val="40"/>
          <w:lang w:val="en-US" w:eastAsia="bg-BG"/>
        </w:rPr>
        <w:t>Romanian</w:t>
      </w:r>
      <w:r w:rsidRPr="006B3A8B">
        <w:rPr>
          <w:rFonts w:ascii="Times New Roman" w:hAnsi="Times New Roman" w:cs="Times New Roman"/>
          <w:b/>
          <w:bCs/>
          <w:noProof/>
          <w:color w:val="000080"/>
          <w:sz w:val="40"/>
          <w:szCs w:val="40"/>
          <w:lang w:eastAsia="bg-BG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lang w:eastAsia="bg-BG"/>
        </w:rPr>
        <w:t xml:space="preserve">     </w:t>
      </w:r>
      <w:r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lang w:val="en-US" w:eastAsia="bg-BG"/>
        </w:rPr>
        <w:t>Romanian</w:t>
      </w:r>
    </w:p>
    <w:p w:rsidR="004B5F89" w:rsidRDefault="004B5F89" w:rsidP="00F10506">
      <w:pPr>
        <w:rPr>
          <w:noProof/>
          <w:lang w:val="en-US" w:eastAsia="bg-BG"/>
        </w:rPr>
      </w:pPr>
    </w:p>
    <w:p w:rsidR="004B5F89" w:rsidRDefault="004B5F89" w:rsidP="00F10506">
      <w:pPr>
        <w:jc w:val="center"/>
        <w:rPr>
          <w:noProof/>
          <w:lang w:val="en-US" w:eastAsia="bg-BG"/>
        </w:rPr>
      </w:pPr>
    </w:p>
    <w:p w:rsidR="004B5F89" w:rsidRDefault="004B5F89" w:rsidP="00F10506">
      <w:pPr>
        <w:jc w:val="center"/>
        <w:rPr>
          <w:noProof/>
          <w:lang w:val="en-US" w:eastAsia="bg-BG"/>
        </w:rPr>
      </w:pPr>
    </w:p>
    <w:p w:rsidR="004B5F89" w:rsidRPr="000979EC" w:rsidRDefault="00B927CA" w:rsidP="00F10506">
      <w:pPr>
        <w:jc w:val="center"/>
        <w:rPr>
          <w:sz w:val="72"/>
          <w:szCs w:val="72"/>
          <w:lang w:val="en-US"/>
        </w:rPr>
      </w:pPr>
      <w:r>
        <w:rPr>
          <w:noProof/>
          <w:lang w:val="it-IT" w:eastAsia="it-IT"/>
        </w:rPr>
        <w:drawing>
          <wp:inline distT="0" distB="0" distL="0" distR="0">
            <wp:extent cx="1143000" cy="1476375"/>
            <wp:effectExtent l="19050" t="0" r="0" b="0"/>
            <wp:docPr id="6" name="Картина 6" descr="th_map_romania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th_map_romania_1_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89" w:rsidRPr="00D770DD" w:rsidRDefault="004B5F89" w:rsidP="00F10506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</w:pP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Bibliotecile</w:t>
      </w:r>
      <w:r w:rsidRPr="00F10506">
        <w:rPr>
          <w:rFonts w:ascii="Tahoma" w:hAnsi="Tahoma" w:cs="Tahoma"/>
          <w:color w:val="222222"/>
          <w:sz w:val="56"/>
          <w:szCs w:val="56"/>
          <w:lang w:eastAsia="pt-PT"/>
        </w:rPr>
        <w:t>ș</w:t>
      </w: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colare-Por</w:t>
      </w:r>
      <w:r w:rsidRPr="00F10506">
        <w:rPr>
          <w:rFonts w:ascii="Tahoma" w:hAnsi="Tahoma" w:cs="Tahoma"/>
          <w:color w:val="222222"/>
          <w:sz w:val="56"/>
          <w:szCs w:val="56"/>
          <w:lang w:eastAsia="pt-PT"/>
        </w:rPr>
        <w:t>ț</w:t>
      </w: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ideschisecătrevia</w:t>
      </w:r>
      <w:r w:rsidRPr="00F10506">
        <w:rPr>
          <w:rFonts w:ascii="Tahoma" w:hAnsi="Tahoma" w:cs="Tahoma"/>
          <w:color w:val="222222"/>
          <w:sz w:val="56"/>
          <w:szCs w:val="56"/>
          <w:lang w:eastAsia="pt-PT"/>
        </w:rPr>
        <w:t>ț</w:t>
      </w: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ă</w:t>
      </w:r>
    </w:p>
    <w:p w:rsidR="004B5F89" w:rsidRPr="00D770DD" w:rsidRDefault="004B5F89" w:rsidP="00F565F0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</w:pP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Căr</w:t>
      </w:r>
      <w:r w:rsidRPr="00F10506">
        <w:rPr>
          <w:rFonts w:ascii="Tahoma" w:hAnsi="Tahoma" w:cs="Tahoma"/>
          <w:color w:val="222222"/>
          <w:sz w:val="56"/>
          <w:szCs w:val="56"/>
          <w:lang w:eastAsia="pt-PT"/>
        </w:rPr>
        <w:t>ț</w:t>
      </w: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i</w:t>
      </w:r>
    </w:p>
    <w:p w:rsidR="004B5F89" w:rsidRPr="00F10506" w:rsidRDefault="004B5F89" w:rsidP="00F565F0">
      <w:pPr>
        <w:spacing w:after="0" w:line="240" w:lineRule="auto"/>
        <w:jc w:val="center"/>
        <w:rPr>
          <w:rFonts w:ascii="Arial" w:hAnsi="Arial" w:cs="Arial"/>
          <w:color w:val="222222"/>
          <w:sz w:val="56"/>
          <w:szCs w:val="56"/>
          <w:lang w:eastAsia="pt-PT"/>
        </w:rPr>
      </w:pP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Lectură</w:t>
      </w:r>
    </w:p>
    <w:p w:rsidR="004B5F89" w:rsidRPr="00D770DD" w:rsidRDefault="004B5F89" w:rsidP="00F565F0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</w:pP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Scriere</w:t>
      </w:r>
    </w:p>
    <w:p w:rsidR="004B5F89" w:rsidRPr="00D770DD" w:rsidRDefault="004B5F89" w:rsidP="00F565F0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</w:pP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Cultură</w:t>
      </w:r>
    </w:p>
    <w:p w:rsidR="004B5F89" w:rsidRPr="00D770DD" w:rsidRDefault="004B5F89" w:rsidP="00F565F0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it-IT" w:eastAsia="pt-PT"/>
        </w:rPr>
      </w:pP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Învă</w:t>
      </w:r>
      <w:r w:rsidRPr="00F10506">
        <w:rPr>
          <w:rFonts w:ascii="Tahoma" w:hAnsi="Tahoma" w:cs="Tahoma"/>
          <w:color w:val="222222"/>
          <w:sz w:val="56"/>
          <w:szCs w:val="56"/>
          <w:lang w:eastAsia="pt-PT"/>
        </w:rPr>
        <w:t>ț</w:t>
      </w: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are</w:t>
      </w:r>
    </w:p>
    <w:p w:rsidR="004B5F89" w:rsidRPr="00D770DD" w:rsidRDefault="004B5F89" w:rsidP="00F565F0">
      <w:pPr>
        <w:jc w:val="center"/>
        <w:rPr>
          <w:sz w:val="56"/>
          <w:szCs w:val="56"/>
          <w:lang w:val="it-IT"/>
        </w:rPr>
      </w:pP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O cheie a trecutului, prezentului</w:t>
      </w:r>
      <w:r w:rsidRPr="00F10506">
        <w:rPr>
          <w:rFonts w:ascii="Tahoma" w:hAnsi="Tahoma" w:cs="Tahoma"/>
          <w:color w:val="222222"/>
          <w:sz w:val="56"/>
          <w:szCs w:val="56"/>
          <w:lang w:eastAsia="pt-PT"/>
        </w:rPr>
        <w:t>ș</w:t>
      </w: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i a viitorului</w:t>
      </w:r>
    </w:p>
    <w:p w:rsidR="004B5F89" w:rsidRPr="00D770DD" w:rsidRDefault="004B5F89">
      <w:pPr>
        <w:rPr>
          <w:lang w:val="it-IT"/>
        </w:rPr>
      </w:pPr>
    </w:p>
    <w:p w:rsidR="004B5F89" w:rsidRPr="006B3A8B" w:rsidRDefault="004B5F89" w:rsidP="00F10506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  <w:u w:val="single"/>
          <w:lang w:val="en-US" w:eastAsia="bg-BG"/>
        </w:rPr>
      </w:pPr>
      <w:r w:rsidRPr="006B3A8B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u w:val="single"/>
          <w:lang w:val="en-US" w:eastAsia="bg-BG"/>
        </w:rPr>
        <w:t>Country</w:t>
      </w:r>
      <w:r w:rsidRPr="006B3A8B">
        <w:rPr>
          <w:rFonts w:ascii="Times New Roman" w:hAnsi="Times New Roman" w:cs="Times New Roman"/>
          <w:b/>
          <w:bCs/>
          <w:noProof/>
          <w:sz w:val="40"/>
          <w:szCs w:val="40"/>
          <w:u w:val="single"/>
          <w:lang w:val="en-US" w:eastAsia="bg-BG"/>
        </w:rPr>
        <w:t xml:space="preserve">     </w:t>
      </w:r>
      <w:r w:rsidRPr="006B3A8B">
        <w:rPr>
          <w:rFonts w:ascii="Times New Roman" w:hAnsi="Times New Roman" w:cs="Times New Roman"/>
          <w:b/>
          <w:bCs/>
          <w:noProof/>
          <w:color w:val="333399"/>
          <w:sz w:val="40"/>
          <w:szCs w:val="40"/>
          <w:u w:val="single"/>
          <w:lang w:val="en-US" w:eastAsia="bg-BG"/>
        </w:rPr>
        <w:t>Nationality</w:t>
      </w:r>
      <w:r w:rsidRPr="006B3A8B">
        <w:rPr>
          <w:rFonts w:ascii="Times New Roman" w:hAnsi="Times New Roman" w:cs="Times New Roman"/>
          <w:b/>
          <w:bCs/>
          <w:noProof/>
          <w:sz w:val="40"/>
          <w:szCs w:val="40"/>
          <w:u w:val="single"/>
          <w:lang w:val="en-US" w:eastAsia="bg-BG"/>
        </w:rPr>
        <w:t xml:space="preserve">     </w:t>
      </w:r>
      <w:r w:rsidRPr="006B3A8B"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u w:val="single"/>
          <w:lang w:val="en-US" w:eastAsia="bg-BG"/>
        </w:rPr>
        <w:t>Language</w:t>
      </w:r>
    </w:p>
    <w:p w:rsidR="004B5F89" w:rsidRPr="00BB0C37" w:rsidRDefault="004B5F89" w:rsidP="00F10506">
      <w:pPr>
        <w:jc w:val="center"/>
        <w:rPr>
          <w:rFonts w:ascii="Times New Roman" w:hAnsi="Times New Roman" w:cs="Times New Roman"/>
          <w:b/>
          <w:bCs/>
          <w:color w:val="339966"/>
          <w:sz w:val="40"/>
          <w:szCs w:val="40"/>
          <w:lang w:val="en-US"/>
        </w:rPr>
      </w:pPr>
      <w:r w:rsidRPr="00F10506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val="en-US" w:eastAsia="bg-BG"/>
        </w:rPr>
        <w:t>Turkey</w:t>
      </w:r>
      <w:r w:rsidRPr="00F10506">
        <w:rPr>
          <w:rFonts w:ascii="Times New Roman" w:hAnsi="Times New Roman" w:cs="Times New Roman"/>
          <w:b/>
          <w:bCs/>
          <w:noProof/>
          <w:sz w:val="40"/>
          <w:szCs w:val="40"/>
          <w:lang w:val="en-US" w:eastAsia="bg-BG"/>
        </w:rPr>
        <w:t xml:space="preserve">       </w:t>
      </w:r>
      <w:r w:rsidRPr="00F10506">
        <w:rPr>
          <w:rFonts w:ascii="Times New Roman" w:hAnsi="Times New Roman" w:cs="Times New Roman"/>
          <w:b/>
          <w:bCs/>
          <w:noProof/>
          <w:color w:val="333399"/>
          <w:sz w:val="40"/>
          <w:szCs w:val="40"/>
          <w:lang w:val="en-US" w:eastAsia="bg-BG"/>
        </w:rPr>
        <w:t>Turkish</w:t>
      </w:r>
      <w:r w:rsidRPr="00F10506">
        <w:rPr>
          <w:rFonts w:ascii="Times New Roman" w:hAnsi="Times New Roman" w:cs="Times New Roman"/>
          <w:b/>
          <w:bCs/>
          <w:noProof/>
          <w:sz w:val="40"/>
          <w:szCs w:val="40"/>
          <w:lang w:val="en-US" w:eastAsia="bg-BG"/>
        </w:rPr>
        <w:t xml:space="preserve">            </w:t>
      </w:r>
      <w:r w:rsidRPr="00F10506">
        <w:rPr>
          <w:rFonts w:ascii="Times New Roman" w:hAnsi="Times New Roman" w:cs="Times New Roman"/>
          <w:b/>
          <w:bCs/>
          <w:noProof/>
          <w:color w:val="339966"/>
          <w:sz w:val="40"/>
          <w:szCs w:val="40"/>
          <w:lang w:val="en-US" w:eastAsia="bg-BG"/>
        </w:rPr>
        <w:t>Turkish</w:t>
      </w:r>
    </w:p>
    <w:p w:rsidR="004B5F89" w:rsidRPr="00F10506" w:rsidRDefault="004B5F89" w:rsidP="00F10506">
      <w:pPr>
        <w:rPr>
          <w:noProof/>
          <w:sz w:val="40"/>
          <w:szCs w:val="40"/>
          <w:lang w:val="en-US" w:eastAsia="bg-BG"/>
        </w:rPr>
      </w:pPr>
    </w:p>
    <w:p w:rsidR="004B5F89" w:rsidRDefault="004B5F89" w:rsidP="00F10506">
      <w:pPr>
        <w:jc w:val="center"/>
        <w:rPr>
          <w:noProof/>
          <w:lang w:val="en-US" w:eastAsia="bg-BG"/>
        </w:rPr>
      </w:pPr>
    </w:p>
    <w:p w:rsidR="004B5F89" w:rsidRDefault="00B927CA" w:rsidP="00F10506">
      <w:pPr>
        <w:jc w:val="center"/>
        <w:rPr>
          <w:lang w:val="en-US"/>
        </w:rPr>
      </w:pPr>
      <w:r>
        <w:rPr>
          <w:noProof/>
          <w:lang w:val="it-IT" w:eastAsia="it-IT"/>
        </w:rPr>
        <w:drawing>
          <wp:inline distT="0" distB="0" distL="0" distR="0">
            <wp:extent cx="1104900" cy="1304925"/>
            <wp:effectExtent l="19050" t="0" r="0" b="0"/>
            <wp:docPr id="7" name="Картина 7" descr="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 descr="turke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89" w:rsidRPr="00F10506" w:rsidRDefault="004B5F89" w:rsidP="00F10506">
      <w:pPr>
        <w:jc w:val="center"/>
        <w:rPr>
          <w:sz w:val="56"/>
          <w:szCs w:val="56"/>
          <w:lang w:val="en-US"/>
        </w:rPr>
      </w:pPr>
      <w:proofErr w:type="spellStart"/>
      <w:r w:rsidRPr="00F10506">
        <w:rPr>
          <w:rFonts w:ascii="Times New Roman" w:hAnsi="Times New Roman" w:cs="Times New Roman"/>
          <w:color w:val="222222"/>
          <w:sz w:val="56"/>
          <w:szCs w:val="56"/>
          <w:lang w:val="en-US" w:eastAsia="pt-PT"/>
        </w:rPr>
        <w:t>Okulkütüphaneleri</w:t>
      </w:r>
      <w:proofErr w:type="spellEnd"/>
    </w:p>
    <w:p w:rsidR="004B5F89" w:rsidRPr="00F10506" w:rsidRDefault="004B5F89" w:rsidP="00F565F0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en-US" w:eastAsia="pt-PT"/>
        </w:rPr>
      </w:pPr>
      <w:r w:rsidRPr="00F10506">
        <w:rPr>
          <w:rFonts w:ascii="Times New Roman" w:hAnsi="Times New Roman" w:cs="Times New Roman"/>
          <w:color w:val="222222"/>
          <w:sz w:val="56"/>
          <w:szCs w:val="56"/>
          <w:lang w:val="en-US" w:eastAsia="pt-PT"/>
        </w:rPr>
        <w:t xml:space="preserve">- </w:t>
      </w:r>
      <w:proofErr w:type="spellStart"/>
      <w:r w:rsidRPr="00F10506">
        <w:rPr>
          <w:rFonts w:ascii="Times New Roman" w:hAnsi="Times New Roman" w:cs="Times New Roman"/>
          <w:color w:val="222222"/>
          <w:sz w:val="56"/>
          <w:szCs w:val="56"/>
          <w:lang w:val="en-US" w:eastAsia="pt-PT"/>
        </w:rPr>
        <w:t>Hayataaçılanpencere</w:t>
      </w:r>
      <w:proofErr w:type="spellEnd"/>
    </w:p>
    <w:p w:rsidR="004B5F89" w:rsidRPr="00F10506" w:rsidRDefault="004B5F89" w:rsidP="00F565F0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en-US" w:eastAsia="pt-PT"/>
        </w:rPr>
      </w:pP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Kitaplar</w:t>
      </w:r>
    </w:p>
    <w:p w:rsidR="004B5F89" w:rsidRPr="00F10506" w:rsidRDefault="004B5F89" w:rsidP="00F565F0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en-US" w:eastAsia="pt-PT"/>
        </w:rPr>
      </w:pP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Okuma</w:t>
      </w:r>
    </w:p>
    <w:p w:rsidR="004B5F89" w:rsidRPr="00F10506" w:rsidRDefault="004B5F89" w:rsidP="00F565F0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en-US" w:eastAsia="pt-PT"/>
        </w:rPr>
      </w:pP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Yazma</w:t>
      </w:r>
    </w:p>
    <w:p w:rsidR="004B5F89" w:rsidRPr="00F10506" w:rsidRDefault="004B5F89" w:rsidP="00F565F0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en-US" w:eastAsia="pt-PT"/>
        </w:rPr>
      </w:pP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Kültür</w:t>
      </w:r>
    </w:p>
    <w:p w:rsidR="004B5F89" w:rsidRPr="00F10506" w:rsidRDefault="004B5F89" w:rsidP="00F565F0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en-US" w:eastAsia="pt-PT"/>
        </w:rPr>
      </w:pP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Öğrenme</w:t>
      </w:r>
    </w:p>
    <w:p w:rsidR="004B5F89" w:rsidRPr="00F10506" w:rsidRDefault="004B5F89" w:rsidP="00F565F0">
      <w:pPr>
        <w:jc w:val="center"/>
        <w:rPr>
          <w:rFonts w:ascii="Times New Roman" w:hAnsi="Times New Roman" w:cs="Times New Roman"/>
          <w:color w:val="222222"/>
          <w:sz w:val="56"/>
          <w:szCs w:val="56"/>
          <w:lang w:val="en-US" w:eastAsia="pt-PT"/>
        </w:rPr>
      </w:pPr>
      <w:r w:rsidRPr="00F10506">
        <w:rPr>
          <w:rFonts w:ascii="Times New Roman" w:hAnsi="Times New Roman" w:cs="Times New Roman"/>
          <w:color w:val="222222"/>
          <w:sz w:val="56"/>
          <w:szCs w:val="56"/>
          <w:lang w:eastAsia="pt-PT"/>
        </w:rPr>
        <w:t>Geçmişin,bugününvegeleceğinanahtarı</w:t>
      </w:r>
    </w:p>
    <w:p w:rsidR="004B5F89" w:rsidRPr="00F565F0" w:rsidRDefault="004B5F89" w:rsidP="00F565F0">
      <w:pPr>
        <w:jc w:val="center"/>
        <w:rPr>
          <w:rFonts w:ascii="Times New Roman" w:hAnsi="Times New Roman" w:cs="Times New Roman"/>
          <w:color w:val="222222"/>
          <w:sz w:val="72"/>
          <w:szCs w:val="72"/>
          <w:lang w:val="en-US" w:eastAsia="pt-PT"/>
        </w:rPr>
      </w:pPr>
    </w:p>
    <w:p w:rsidR="004B5F89" w:rsidRDefault="00B927CA">
      <w:pPr>
        <w:rPr>
          <w:lang w:val="en-US"/>
        </w:rPr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5762625" cy="7315200"/>
            <wp:effectExtent l="19050" t="0" r="9525" b="0"/>
            <wp:docPr id="8" name="Картина 8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лого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89" w:rsidRDefault="004B5F89">
      <w:pPr>
        <w:rPr>
          <w:lang w:val="en-US"/>
        </w:rPr>
      </w:pPr>
    </w:p>
    <w:p w:rsidR="004B5F89" w:rsidRDefault="004B5F89">
      <w:pPr>
        <w:rPr>
          <w:lang w:val="en-US"/>
        </w:rPr>
      </w:pPr>
    </w:p>
    <w:p w:rsidR="004B5F89" w:rsidRPr="006B3A8B" w:rsidRDefault="004B5F89"/>
    <w:p w:rsidR="004B5F89" w:rsidRPr="000979EC" w:rsidRDefault="004B5F89">
      <w:pPr>
        <w:rPr>
          <w:lang w:val="en-US"/>
        </w:rPr>
      </w:pPr>
    </w:p>
    <w:sectPr w:rsidR="004B5F89" w:rsidRPr="000979EC" w:rsidSect="004E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0979EC"/>
    <w:rsid w:val="00021331"/>
    <w:rsid w:val="00040828"/>
    <w:rsid w:val="000979EC"/>
    <w:rsid w:val="001263C6"/>
    <w:rsid w:val="003C535B"/>
    <w:rsid w:val="003E1177"/>
    <w:rsid w:val="004B5F89"/>
    <w:rsid w:val="004E6AC9"/>
    <w:rsid w:val="005D6E76"/>
    <w:rsid w:val="006355D8"/>
    <w:rsid w:val="00664185"/>
    <w:rsid w:val="00666370"/>
    <w:rsid w:val="00696B08"/>
    <w:rsid w:val="006B3A8B"/>
    <w:rsid w:val="00784C4B"/>
    <w:rsid w:val="00820B0C"/>
    <w:rsid w:val="00A0183B"/>
    <w:rsid w:val="00AC3FD7"/>
    <w:rsid w:val="00B02F5F"/>
    <w:rsid w:val="00B927CA"/>
    <w:rsid w:val="00BB0C37"/>
    <w:rsid w:val="00C6207C"/>
    <w:rsid w:val="00C86C16"/>
    <w:rsid w:val="00D40454"/>
    <w:rsid w:val="00D770DD"/>
    <w:rsid w:val="00D9513B"/>
    <w:rsid w:val="00F10506"/>
    <w:rsid w:val="00F23AD1"/>
    <w:rsid w:val="00F5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AC9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979EC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09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9E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C8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</Words>
  <Characters>1334</Characters>
  <Application>Microsoft Office Word</Application>
  <DocSecurity>0</DocSecurity>
  <Lines>11</Lines>
  <Paragraphs>3</Paragraphs>
  <ScaleCrop>false</ScaleCrop>
  <Company>OU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Orsola</cp:lastModifiedBy>
  <cp:revision>3</cp:revision>
  <dcterms:created xsi:type="dcterms:W3CDTF">2013-10-17T17:50:00Z</dcterms:created>
  <dcterms:modified xsi:type="dcterms:W3CDTF">2013-10-29T14:00:00Z</dcterms:modified>
</cp:coreProperties>
</file>