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0" w:rsidRPr="00C276DA" w:rsidRDefault="00DE0516" w:rsidP="004F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4F4180" w:rsidRPr="00C276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Lettera ai genitori dei ragazzi che partecipano al Comenius</w:t>
      </w:r>
    </w:p>
    <w:p w:rsidR="004F4180" w:rsidRDefault="004F4180" w:rsidP="004F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4E6" w:rsidRPr="004F4180" w:rsidRDefault="00DE0516" w:rsidP="00F674E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eastAsia="Times New Roman" w:hAnsi="Arial Black"/>
          <w:b/>
          <w:sz w:val="32"/>
          <w:szCs w:val="32"/>
          <w:lang w:eastAsia="it-IT"/>
        </w:rPr>
        <w:t>TURCHIA 2- 9 Maggio</w:t>
      </w:r>
    </w:p>
    <w:p w:rsidR="000E39C2" w:rsidRPr="004F3283" w:rsidRDefault="00DE0516" w:rsidP="00DE0516">
      <w:pPr>
        <w:pStyle w:val="Intestazione"/>
        <w:tabs>
          <w:tab w:val="left" w:pos="2268"/>
          <w:tab w:val="left" w:pos="2835"/>
        </w:tabs>
        <w:jc w:val="center"/>
        <w:rPr>
          <w:rFonts w:ascii="Arial" w:hAnsi="Arial" w:cs="Arial"/>
          <w:b/>
          <w:color w:val="244896"/>
          <w:sz w:val="24"/>
          <w:szCs w:val="24"/>
        </w:rPr>
      </w:pPr>
      <w:r>
        <w:rPr>
          <w:rFonts w:ascii="Verdana" w:eastAsia="Verdana" w:hAnsi="Verdana" w:cs="Verdana"/>
          <w:b/>
          <w:sz w:val="32"/>
          <w:szCs w:val="32"/>
        </w:rPr>
        <w:t>Çaybaşı Ortaokulu</w:t>
      </w:r>
      <w:r w:rsidR="00F077FB">
        <w:rPr>
          <w:rFonts w:ascii="Verdana" w:eastAsia="Verdana" w:hAnsi="Verdana" w:cs="Verdana"/>
          <w:b/>
          <w:sz w:val="32"/>
          <w:szCs w:val="32"/>
        </w:rPr>
        <w:t>-</w:t>
      </w:r>
      <w:r>
        <w:rPr>
          <w:rFonts w:ascii="Verdana" w:eastAsia="Verdana" w:hAnsi="Verdana" w:cs="Verdana"/>
          <w:b/>
          <w:sz w:val="32"/>
          <w:szCs w:val="32"/>
        </w:rPr>
        <w:t xml:space="preserve"> Bursa</w:t>
      </w:r>
    </w:p>
    <w:p w:rsidR="004F4180" w:rsidRPr="004F3283" w:rsidRDefault="004F4180" w:rsidP="004F418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:rsidR="00354F30" w:rsidRPr="004F3283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DE0516" w:rsidRDefault="00A065B5" w:rsidP="00DE051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:rsidR="00DE0516" w:rsidRPr="00DE0516" w:rsidRDefault="00DE0516" w:rsidP="00DE051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>Emanuele Menzione</w:t>
      </w:r>
    </w:p>
    <w:p w:rsidR="00DE0516" w:rsidRDefault="00DE0516" w:rsidP="00DE051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Martino e Alfonso Cerbucci</w:t>
      </w:r>
    </w:p>
    <w:p w:rsidR="00DE0516" w:rsidRDefault="00DE0516" w:rsidP="00DE051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Catello Canavacciuolo</w:t>
      </w:r>
    </w:p>
    <w:p w:rsidR="00DE0516" w:rsidRPr="00DE0516" w:rsidRDefault="00DE0516" w:rsidP="00DE051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Sebast</w:t>
      </w:r>
      <w:r w:rsidR="00CC26E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ano del Gaudio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153D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C97B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insegnanti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sono: </w:t>
      </w:r>
    </w:p>
    <w:p w:rsidR="00A065B5" w:rsidRDefault="00A065B5" w:rsidP="00153D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Orsola Somma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</w:t>
      </w:r>
      <w:r w:rsidR="004F3283">
        <w:rPr>
          <w:rFonts w:ascii="Times New Roman" w:eastAsia="Times New Roman" w:hAnsi="Times New Roman" w:cs="Times New Roman"/>
          <w:sz w:val="24"/>
          <w:szCs w:val="24"/>
          <w:lang w:eastAsia="it-IT"/>
        </w:rPr>
        <w:t>+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39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339 5941271   mail " </w:t>
      </w:r>
      <w:hyperlink r:id="rId7" w:history="1">
        <w:r w:rsidRPr="00A0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orsolas2006@libero.it</w:t>
        </w:r>
      </w:hyperlink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  <w:r w:rsidR="003149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Skype: orsola.somma</w:t>
      </w:r>
    </w:p>
    <w:p w:rsidR="00DE0516" w:rsidRDefault="00DE0516" w:rsidP="00153D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Ciro Iaccarino  cell + 39 3387099191</w:t>
      </w:r>
    </w:p>
    <w:p w:rsidR="00DE0516" w:rsidRDefault="00DE0516" w:rsidP="00153D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Ciro Bozzaotre cell+39  3403893880</w:t>
      </w:r>
    </w:p>
    <w:p w:rsidR="000E39C2" w:rsidRDefault="000E39C2" w:rsidP="00F674E6">
      <w:pPr>
        <w:rPr>
          <w:rFonts w:ascii="Arial" w:hAnsi="Arial" w:cs="Arial"/>
          <w:sz w:val="19"/>
          <w:szCs w:val="19"/>
        </w:rPr>
      </w:pPr>
    </w:p>
    <w:p w:rsidR="005A0158" w:rsidRDefault="00A065B5" w:rsidP="00F674E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ragazzi 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dovranno presentarsi all'aeroporto di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Capodichino (Napoli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DE0516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Sabato </w:t>
      </w:r>
      <w:r w:rsidR="00140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/05 </w:t>
      </w:r>
      <w:r w:rsidR="00DE0516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alle ore </w:t>
      </w:r>
      <w:r w:rsidR="0018271B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ore  1</w:t>
      </w:r>
      <w:r w:rsidR="000E39C2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</w:t>
      </w:r>
      <w:r w:rsidR="0018271B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  <w:r w:rsidR="00DE0516" w:rsidRP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00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presso le partenze dell’aeroporto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documento di identità valido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l'espatrio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tessera sanitaria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 Troveranno l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insegnant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Somma 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>Iaccarino e Bozzaotre</w:t>
      </w:r>
      <w:r w:rsidR="000E3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ad accoglierl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( e comunque contattabili ai numeri di cell. forniti )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065B5" w:rsidRPr="00A065B5" w:rsidRDefault="00F674E6" w:rsidP="00DE0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5)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Partenza</w:t>
      </w:r>
      <w:r w:rsidR="00E60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ore </w:t>
      </w:r>
      <w:r w:rsid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11.35</w:t>
      </w:r>
      <w:r w:rsidR="000E39C2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arrivo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 </w:t>
      </w:r>
      <w:r w:rsidR="00DE05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Istanbul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alle ore </w:t>
      </w:r>
      <w:r w:rsidR="000E39C2" w:rsidRPr="00E12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DE0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4.45</w:t>
      </w:r>
      <w:r w:rsidR="00140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 ora locale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</w:t>
      </w:r>
      <w:r w:rsidR="00DE0516" w:rsidRPr="00DE0516">
        <w:rPr>
          <w:rFonts w:ascii="LiberationSans" w:hAnsi="LiberationSans" w:cs="LiberationSans"/>
          <w:b/>
          <w:color w:val="333333"/>
          <w:sz w:val="20"/>
          <w:szCs w:val="20"/>
        </w:rPr>
        <w:t>TURKISH AIRLINES</w:t>
      </w:r>
      <w:r w:rsidR="00DE0516">
        <w:rPr>
          <w:rFonts w:ascii="LiberationSans" w:hAnsi="LiberationSans" w:cs="LiberationSans"/>
          <w:b/>
          <w:color w:val="333333"/>
          <w:sz w:val="20"/>
          <w:szCs w:val="20"/>
        </w:rPr>
        <w:t xml:space="preserve"> </w:t>
      </w:r>
      <w:r w:rsidR="00DE0516" w:rsidRPr="00DE0516">
        <w:rPr>
          <w:rFonts w:ascii="LiberationSans-Bold" w:hAnsi="LiberationSans-Bold" w:cs="LiberationSans-Bold"/>
          <w:b/>
          <w:bCs/>
          <w:color w:val="333333"/>
          <w:sz w:val="20"/>
          <w:szCs w:val="20"/>
        </w:rPr>
        <w:t>TK 1880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E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140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Turchia ha rispetto all’Italia un’ora avanti. 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volo prevede uno spu</w:t>
      </w:r>
      <w:r w:rsidR="00140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ntino. All’aeroporto saremo attesi 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insegnanti </w:t>
      </w:r>
      <w:r w:rsidR="00140F86">
        <w:rPr>
          <w:rFonts w:ascii="Times New Roman" w:eastAsia="Times New Roman" w:hAnsi="Times New Roman" w:cs="Times New Roman"/>
          <w:sz w:val="24"/>
          <w:szCs w:val="24"/>
          <w:lang w:eastAsia="it-IT"/>
        </w:rPr>
        <w:t>Turche e dai genitori dei ragazzi che ospitano i nostri studenti.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73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Bagaglio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1 bagaglio da stiva </w:t>
      </w:r>
      <w:r w:rsid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20 kg + 1 bagaglio a mano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che rispetti le seguenti dimensioni massime: 55 cm x 35 cm x 25 cm  – tasche esterne, rotelle e manici compresi. Entrambi i bagagli dovranno recare un'etichetta identificativa con nome, indirizzo, n.telefono del ragazzo.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il bagaglio a mano ( quello piccolo) non dovrà contenere tagliaunghie, forbicine o altri oggetti da taglio o appuntiti e neanche prodotti liquidi di contenuto superiore a 50 ml. </w:t>
      </w:r>
    </w:p>
    <w:p w:rsidR="00140F86" w:rsidRDefault="00A065B5" w:rsidP="00140F8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333333"/>
          <w:sz w:val="28"/>
          <w:szCs w:val="28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Rientro a 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Capodichino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140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Sabato 9/5 </w:t>
      </w:r>
      <w:r w:rsidR="009E6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140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16.00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</w:t>
      </w:r>
      <w:r w:rsidR="00140F86" w:rsidRPr="00140F86">
        <w:rPr>
          <w:rFonts w:ascii="LiberationSans" w:hAnsi="LiberationSans" w:cs="LiberationSans"/>
          <w:b/>
          <w:color w:val="333333"/>
          <w:sz w:val="20"/>
          <w:szCs w:val="20"/>
        </w:rPr>
        <w:t>TURKISH AIRLINES</w:t>
      </w:r>
    </w:p>
    <w:p w:rsidR="00F674E6" w:rsidRDefault="00140F86" w:rsidP="001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0F86">
        <w:rPr>
          <w:rFonts w:ascii="LiberationSans-Bold" w:hAnsi="LiberationSans-Bold" w:cs="LiberationSans-Bold"/>
          <w:b/>
          <w:bCs/>
          <w:color w:val="333333"/>
          <w:sz w:val="20"/>
          <w:szCs w:val="20"/>
        </w:rPr>
        <w:t>TK 1453</w:t>
      </w:r>
      <w:r>
        <w:rPr>
          <w:rFonts w:ascii="LiberationSans-Bold" w:hAnsi="LiberationSans-Bold" w:cs="LiberationSans-Bold"/>
          <w:b/>
          <w:bCs/>
          <w:color w:val="333333"/>
          <w:sz w:val="20"/>
          <w:szCs w:val="20"/>
        </w:rPr>
        <w:t xml:space="preserve"> </w:t>
      </w:r>
      <w:r w:rsidR="009E62F3" w:rsidRPr="00140F86">
        <w:rPr>
          <w:rFonts w:ascii="Times New Roman" w:eastAsia="Times New Roman" w:hAnsi="Times New Roman" w:cs="Times New Roman"/>
          <w:sz w:val="20"/>
          <w:szCs w:val="20"/>
          <w:lang w:eastAsia="it-IT"/>
        </w:rPr>
        <w:t>diretto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Napoli da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ISTANBUL</w:t>
      </w:r>
      <w:r w:rsidR="00E127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arrivo a Napoli alle ore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17.15 ora locale.</w:t>
      </w:r>
    </w:p>
    <w:p w:rsidR="009E62F3" w:rsidRDefault="009E62F3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Default="00F674E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Se lo desiderano, possono tranquillamente portare una piccola somma in EURO per acquistare souvenirs o pensierini per la famiglia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Li dovremo cambiare ed acquistare la moneta </w:t>
      </w:r>
      <w:r w:rsidR="009E62F3">
        <w:rPr>
          <w:rFonts w:ascii="Times New Roman" w:eastAsia="Times New Roman" w:hAnsi="Times New Roman" w:cs="Times New Roman"/>
          <w:sz w:val="24"/>
          <w:szCs w:val="24"/>
          <w:lang w:eastAsia="it-IT"/>
        </w:rPr>
        <w:t>rumena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20DCC" w:rsidRDefault="00720DCC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0F86" w:rsidRDefault="00140F8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mettere nessun liquido nel bagaglio a mano qualora si decidesse di portarne uno. Tutti i liquidi (Shampoo, bagnoschiuma e acqua) devono essere collocati  nel  bagaglio da stiva.</w:t>
      </w:r>
    </w:p>
    <w:p w:rsidR="00140F86" w:rsidRDefault="00140F8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Consiglierei di portare un piccolo dono alla famiglia ospitante.</w:t>
      </w:r>
    </w:p>
    <w:p w:rsidR="00A065B5" w:rsidRDefault="00A065B5"/>
    <w:sectPr w:rsidR="00A065B5" w:rsidSect="007E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88" w:rsidRDefault="00D45488" w:rsidP="004F4180">
      <w:pPr>
        <w:spacing w:after="0" w:line="240" w:lineRule="auto"/>
      </w:pPr>
      <w:r>
        <w:separator/>
      </w:r>
    </w:p>
  </w:endnote>
  <w:endnote w:type="continuationSeparator" w:id="1">
    <w:p w:rsidR="00D45488" w:rsidRDefault="00D45488" w:rsidP="004F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88" w:rsidRDefault="00D45488" w:rsidP="004F4180">
      <w:pPr>
        <w:spacing w:after="0" w:line="240" w:lineRule="auto"/>
      </w:pPr>
      <w:r>
        <w:separator/>
      </w:r>
    </w:p>
  </w:footnote>
  <w:footnote w:type="continuationSeparator" w:id="1">
    <w:p w:rsidR="00D45488" w:rsidRDefault="00D45488" w:rsidP="004F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CA8"/>
    <w:multiLevelType w:val="hybridMultilevel"/>
    <w:tmpl w:val="DA848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B5"/>
    <w:rsid w:val="000A6569"/>
    <w:rsid w:val="000E39C2"/>
    <w:rsid w:val="00116509"/>
    <w:rsid w:val="00140F86"/>
    <w:rsid w:val="00153DC2"/>
    <w:rsid w:val="0018271B"/>
    <w:rsid w:val="0028791E"/>
    <w:rsid w:val="002E737B"/>
    <w:rsid w:val="0031491C"/>
    <w:rsid w:val="00354F30"/>
    <w:rsid w:val="003F4853"/>
    <w:rsid w:val="004A4546"/>
    <w:rsid w:val="004D26D8"/>
    <w:rsid w:val="004F3283"/>
    <w:rsid w:val="004F4180"/>
    <w:rsid w:val="00510406"/>
    <w:rsid w:val="005A0158"/>
    <w:rsid w:val="005E3752"/>
    <w:rsid w:val="006F4704"/>
    <w:rsid w:val="00720DCC"/>
    <w:rsid w:val="0077418C"/>
    <w:rsid w:val="007E414C"/>
    <w:rsid w:val="00955321"/>
    <w:rsid w:val="00984806"/>
    <w:rsid w:val="009E62F3"/>
    <w:rsid w:val="00A065B5"/>
    <w:rsid w:val="00AB18BA"/>
    <w:rsid w:val="00B11C52"/>
    <w:rsid w:val="00B36E09"/>
    <w:rsid w:val="00BF3F24"/>
    <w:rsid w:val="00C276DA"/>
    <w:rsid w:val="00C53DC9"/>
    <w:rsid w:val="00C95AFD"/>
    <w:rsid w:val="00C97B30"/>
    <w:rsid w:val="00CC26E4"/>
    <w:rsid w:val="00D45488"/>
    <w:rsid w:val="00D47C24"/>
    <w:rsid w:val="00DC6788"/>
    <w:rsid w:val="00DE0516"/>
    <w:rsid w:val="00E12734"/>
    <w:rsid w:val="00E251FD"/>
    <w:rsid w:val="00E60A79"/>
    <w:rsid w:val="00F077FB"/>
    <w:rsid w:val="00F43DFC"/>
    <w:rsid w:val="00F674E6"/>
    <w:rsid w:val="00F80E18"/>
    <w:rsid w:val="00FC713A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5B5"/>
    <w:rPr>
      <w:color w:val="0000FF"/>
      <w:u w:val="single"/>
    </w:rPr>
  </w:style>
  <w:style w:type="paragraph" w:customStyle="1" w:styleId="s2">
    <w:name w:val="s2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065B5"/>
  </w:style>
  <w:style w:type="paragraph" w:customStyle="1" w:styleId="Default">
    <w:name w:val="Default"/>
    <w:rsid w:val="003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180"/>
  </w:style>
  <w:style w:type="paragraph" w:styleId="Pidipagina">
    <w:name w:val="footer"/>
    <w:basedOn w:val="Normale"/>
    <w:link w:val="PidipaginaCarattere"/>
    <w:uiPriority w:val="99"/>
    <w:semiHidden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4180"/>
  </w:style>
  <w:style w:type="character" w:styleId="CitazioneHTML">
    <w:name w:val="HTML Cite"/>
    <w:basedOn w:val="Carpredefinitoparagrafo"/>
    <w:uiPriority w:val="99"/>
    <w:semiHidden/>
    <w:unhideWhenUsed/>
    <w:rsid w:val="00720DCC"/>
    <w:rPr>
      <w:i/>
      <w:iCs/>
    </w:rPr>
  </w:style>
  <w:style w:type="paragraph" w:styleId="Paragrafoelenco">
    <w:name w:val="List Paragraph"/>
    <w:basedOn w:val="Normale"/>
    <w:uiPriority w:val="34"/>
    <w:qFormat/>
    <w:rsid w:val="00DE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olas2006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7</cp:revision>
  <dcterms:created xsi:type="dcterms:W3CDTF">2015-04-26T10:29:00Z</dcterms:created>
  <dcterms:modified xsi:type="dcterms:W3CDTF">2015-04-26T19:36:00Z</dcterms:modified>
</cp:coreProperties>
</file>